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427BF3" w:rsidRDefault="00427BF3" w:rsidP="00427BF3">
      <w:pPr>
        <w:jc w:val="center"/>
        <w:rPr>
          <w:b/>
          <w:bCs/>
        </w:rPr>
      </w:pPr>
      <w:bookmarkStart w:id="0" w:name="_GoBack"/>
      <w:r w:rsidRPr="00427BF3">
        <w:rPr>
          <w:b/>
          <w:bCs/>
        </w:rPr>
        <w:t>YAKINÇAĞ TARİHİ ABD SINAV PROGRAMI</w:t>
      </w:r>
    </w:p>
    <w:bookmarkEnd w:id="0"/>
    <w:p w:rsidR="00427BF3" w:rsidRDefault="00427BF3" w:rsidP="00427BF3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993"/>
        <w:gridCol w:w="708"/>
        <w:gridCol w:w="709"/>
        <w:gridCol w:w="3799"/>
        <w:gridCol w:w="2409"/>
      </w:tblGrid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F3" w:rsidRDefault="00427BF3" w:rsidP="00FD2F81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YÇT505 Osmanlı Tarihi (Yakınçağ)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 xml:space="preserve">Prof. Dr. </w:t>
            </w:r>
            <w:proofErr w:type="spellStart"/>
            <w:r w:rsidRPr="00E30D7B">
              <w:rPr>
                <w:sz w:val="16"/>
                <w:szCs w:val="16"/>
              </w:rPr>
              <w:t>Memet</w:t>
            </w:r>
            <w:proofErr w:type="spellEnd"/>
            <w:r w:rsidRPr="00E30D7B">
              <w:rPr>
                <w:sz w:val="16"/>
                <w:szCs w:val="16"/>
              </w:rPr>
              <w:t xml:space="preserve"> YETİŞGİN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YÇT507 Türkiye Cumhuriyeti ve Modern Dünya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 xml:space="preserve">Prof. Dr. </w:t>
            </w:r>
            <w:proofErr w:type="spellStart"/>
            <w:r w:rsidRPr="00E30D7B">
              <w:rPr>
                <w:sz w:val="16"/>
                <w:szCs w:val="16"/>
              </w:rPr>
              <w:t>Memet</w:t>
            </w:r>
            <w:proofErr w:type="spellEnd"/>
            <w:r w:rsidRPr="00E30D7B">
              <w:rPr>
                <w:sz w:val="16"/>
                <w:szCs w:val="16"/>
              </w:rPr>
              <w:t xml:space="preserve"> YETİŞGİN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YÇT515Bilimsel Araştırma Teknikleri ve Yayın Etiği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 xml:space="preserve">Prof. Dr. </w:t>
            </w:r>
            <w:proofErr w:type="spellStart"/>
            <w:r w:rsidRPr="00E30D7B">
              <w:rPr>
                <w:sz w:val="16"/>
                <w:szCs w:val="16"/>
              </w:rPr>
              <w:t>Memet</w:t>
            </w:r>
            <w:proofErr w:type="spellEnd"/>
            <w:r w:rsidRPr="00E30D7B">
              <w:rPr>
                <w:sz w:val="16"/>
                <w:szCs w:val="16"/>
              </w:rPr>
              <w:t xml:space="preserve"> YETİŞGİN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YÇT511 Ermeni Meselesi ve Propagandasının Tarihi Kökeni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>Doç. Dr. Mustafa ÇABUK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YÇT513 Son Dönem Osmanlı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>Doç. Dr. Mustafa ÇABUK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YÇT157 Yakınçağ Tarihinin Kaynakları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>Doç. Dr. Yaşar ARSLANYÜREK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YÇT519 Osmanlı Modernleşme Tarihi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>Doç. Dr. Yaşar ARSLANYÜREK</w:t>
            </w:r>
          </w:p>
        </w:tc>
      </w:tr>
      <w:tr w:rsidR="00427BF3" w:rsidTr="00FD2F81">
        <w:trPr>
          <w:trHeight w:val="40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YÇT503 Osmanlı </w:t>
            </w:r>
            <w:proofErr w:type="spellStart"/>
            <w:r w:rsidRPr="003E70F5">
              <w:rPr>
                <w:sz w:val="16"/>
                <w:szCs w:val="16"/>
              </w:rPr>
              <w:t>Paleografyası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>Doç. Dr. Yaşar ARSLANYÜREK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 xml:space="preserve">YÇT521 Tanzimat Döneminde Yabancı Sermaye Hareketleri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 xml:space="preserve">Dr. </w:t>
            </w:r>
            <w:proofErr w:type="spellStart"/>
            <w:r w:rsidRPr="00E30D7B">
              <w:rPr>
                <w:sz w:val="16"/>
                <w:szCs w:val="16"/>
              </w:rPr>
              <w:t>Öğr</w:t>
            </w:r>
            <w:proofErr w:type="spellEnd"/>
            <w:r w:rsidRPr="00E30D7B">
              <w:rPr>
                <w:sz w:val="16"/>
                <w:szCs w:val="16"/>
              </w:rPr>
              <w:t xml:space="preserve">. Üyesi </w:t>
            </w:r>
            <w:proofErr w:type="spellStart"/>
            <w:r w:rsidRPr="00E30D7B">
              <w:rPr>
                <w:sz w:val="16"/>
                <w:szCs w:val="16"/>
              </w:rPr>
              <w:t>Toroshan</w:t>
            </w:r>
            <w:proofErr w:type="spellEnd"/>
            <w:r w:rsidRPr="00E30D7B">
              <w:rPr>
                <w:sz w:val="16"/>
                <w:szCs w:val="16"/>
              </w:rPr>
              <w:t xml:space="preserve"> Özdamar</w:t>
            </w:r>
          </w:p>
        </w:tc>
      </w:tr>
      <w:tr w:rsidR="00427BF3" w:rsidTr="00FD2F81">
        <w:trPr>
          <w:trHeight w:val="17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3E70F5" w:rsidRDefault="00427BF3" w:rsidP="00FD2F81">
            <w:pPr>
              <w:tabs>
                <w:tab w:val="left" w:pos="3828"/>
              </w:tabs>
              <w:rPr>
                <w:sz w:val="16"/>
                <w:szCs w:val="16"/>
              </w:rPr>
            </w:pPr>
            <w:r w:rsidRPr="003E70F5">
              <w:rPr>
                <w:sz w:val="16"/>
                <w:szCs w:val="16"/>
              </w:rPr>
              <w:t>YÇT523 Yakınçağ Osmanlı Diplomasi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E30D7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jc w:val="center"/>
              <w:rPr>
                <w:bCs/>
              </w:rPr>
            </w:pPr>
            <w:r w:rsidRPr="00E30D7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3" w:rsidRPr="00E30D7B" w:rsidRDefault="00427BF3" w:rsidP="00FD2F81">
            <w:pPr>
              <w:tabs>
                <w:tab w:val="left" w:pos="3828"/>
              </w:tabs>
              <w:jc w:val="both"/>
              <w:rPr>
                <w:sz w:val="16"/>
                <w:szCs w:val="16"/>
              </w:rPr>
            </w:pPr>
            <w:r w:rsidRPr="00E30D7B">
              <w:rPr>
                <w:sz w:val="16"/>
                <w:szCs w:val="16"/>
              </w:rPr>
              <w:t xml:space="preserve">Dr. </w:t>
            </w:r>
            <w:proofErr w:type="spellStart"/>
            <w:r w:rsidRPr="00E30D7B">
              <w:rPr>
                <w:sz w:val="16"/>
                <w:szCs w:val="16"/>
              </w:rPr>
              <w:t>Öğr</w:t>
            </w:r>
            <w:proofErr w:type="spellEnd"/>
            <w:r w:rsidRPr="00E30D7B">
              <w:rPr>
                <w:sz w:val="16"/>
                <w:szCs w:val="16"/>
              </w:rPr>
              <w:t xml:space="preserve">. Üyesi </w:t>
            </w:r>
            <w:proofErr w:type="spellStart"/>
            <w:r w:rsidRPr="00E30D7B">
              <w:rPr>
                <w:sz w:val="16"/>
                <w:szCs w:val="16"/>
              </w:rPr>
              <w:t>Toroshan</w:t>
            </w:r>
            <w:proofErr w:type="spellEnd"/>
            <w:r w:rsidRPr="00E30D7B">
              <w:rPr>
                <w:sz w:val="16"/>
                <w:szCs w:val="16"/>
              </w:rPr>
              <w:t xml:space="preserve"> Özdamar</w:t>
            </w:r>
          </w:p>
        </w:tc>
      </w:tr>
    </w:tbl>
    <w:p w:rsidR="00427BF3" w:rsidRDefault="00427BF3" w:rsidP="00427BF3"/>
    <w:p w:rsidR="00427BF3" w:rsidRPr="00427BF3" w:rsidRDefault="00427BF3" w:rsidP="00427BF3"/>
    <w:sectPr w:rsidR="00427BF3" w:rsidRPr="0042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1"/>
    <w:rsid w:val="000F0656"/>
    <w:rsid w:val="003E70F5"/>
    <w:rsid w:val="00427BF3"/>
    <w:rsid w:val="004A20CF"/>
    <w:rsid w:val="004C0DB0"/>
    <w:rsid w:val="007B55E3"/>
    <w:rsid w:val="00854518"/>
    <w:rsid w:val="00A317DE"/>
    <w:rsid w:val="00E30D7B"/>
    <w:rsid w:val="00E430D1"/>
    <w:rsid w:val="00E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493E-9C2C-4A3C-891F-76C07288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10</cp:revision>
  <dcterms:created xsi:type="dcterms:W3CDTF">2024-11-12T07:09:00Z</dcterms:created>
  <dcterms:modified xsi:type="dcterms:W3CDTF">2024-12-30T10:27:00Z</dcterms:modified>
</cp:coreProperties>
</file>